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50" w:rsidRP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E5C50">
        <w:rPr>
          <w:rFonts w:ascii="Times New Roman" w:hAnsi="Times New Roman" w:cs="Times New Roman"/>
          <w:sz w:val="24"/>
          <w:szCs w:val="24"/>
        </w:rPr>
        <w:t>Акционерам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E5C50" w:rsidRP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Совета директоров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</w:t>
      </w:r>
    </w:p>
    <w:p w:rsid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Ревизионной комиссии 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</w:p>
    <w:p w:rsidR="00CE2044" w:rsidRPr="002E5C50" w:rsidRDefault="00CE2044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5C50" w:rsidRDefault="002E5C50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C50" w:rsidRDefault="002E5C50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044" w:rsidRDefault="002E5C50" w:rsidP="00CE20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55DD" w:rsidRPr="002E5C50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  <w:r w:rsidR="0016692E" w:rsidRPr="002E5C50">
        <w:rPr>
          <w:rFonts w:ascii="Times New Roman" w:hAnsi="Times New Roman" w:cs="Times New Roman"/>
          <w:sz w:val="24"/>
          <w:szCs w:val="24"/>
        </w:rPr>
        <w:t xml:space="preserve">  уведомляет </w:t>
      </w:r>
    </w:p>
    <w:p w:rsidR="001D60AE" w:rsidRPr="002E5C50" w:rsidRDefault="0016692E" w:rsidP="00CE20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Акционеров,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членов совета директоров</w:t>
      </w:r>
      <w:r w:rsidR="00CE2044">
        <w:rPr>
          <w:rFonts w:ascii="Times New Roman" w:hAnsi="Times New Roman" w:cs="Times New Roman"/>
          <w:sz w:val="24"/>
          <w:szCs w:val="24"/>
        </w:rPr>
        <w:t>,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 xml:space="preserve">ревизионную комиссию </w:t>
      </w:r>
      <w:r w:rsidR="007555DD" w:rsidRPr="002E5C50">
        <w:rPr>
          <w:rFonts w:ascii="Times New Roman" w:hAnsi="Times New Roman" w:cs="Times New Roman"/>
          <w:sz w:val="24"/>
          <w:szCs w:val="24"/>
        </w:rPr>
        <w:t>Общества</w:t>
      </w:r>
      <w:r w:rsidR="00CE2044">
        <w:rPr>
          <w:rFonts w:ascii="Times New Roman" w:hAnsi="Times New Roman" w:cs="Times New Roman"/>
          <w:sz w:val="24"/>
          <w:szCs w:val="24"/>
        </w:rPr>
        <w:t xml:space="preserve"> и</w:t>
      </w:r>
      <w:r w:rsidR="00CE2044" w:rsidRPr="00CE2044">
        <w:rPr>
          <w:rFonts w:ascii="Times New Roman" w:hAnsi="Times New Roman" w:cs="Times New Roman"/>
          <w:sz w:val="24"/>
          <w:szCs w:val="24"/>
        </w:rPr>
        <w:t xml:space="preserve"> </w:t>
      </w:r>
      <w:r w:rsidR="00CE2044"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 w:rsidR="00CE2044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CE20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E2044">
        <w:rPr>
          <w:rFonts w:ascii="Times New Roman" w:hAnsi="Times New Roman" w:cs="Times New Roman"/>
          <w:sz w:val="24"/>
          <w:szCs w:val="24"/>
        </w:rPr>
        <w:t xml:space="preserve"> </w:t>
      </w:r>
      <w:r w:rsidR="007555DD" w:rsidRPr="002E5C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о  том</w:t>
      </w:r>
      <w:r w:rsidR="002E5C50">
        <w:rPr>
          <w:rFonts w:ascii="Times New Roman" w:hAnsi="Times New Roman" w:cs="Times New Roman"/>
          <w:sz w:val="24"/>
          <w:szCs w:val="24"/>
        </w:rPr>
        <w:t xml:space="preserve">,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что  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Столков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  <w:r w:rsidR="001F0EEB">
        <w:rPr>
          <w:rFonts w:ascii="Times New Roman" w:hAnsi="Times New Roman" w:cs="Times New Roman"/>
          <w:sz w:val="24"/>
          <w:szCs w:val="24"/>
        </w:rPr>
        <w:t>, Нечаев Николай Иванович</w:t>
      </w:r>
      <w:r w:rsidR="00332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EB4">
        <w:rPr>
          <w:rFonts w:ascii="Times New Roman" w:hAnsi="Times New Roman" w:cs="Times New Roman"/>
          <w:sz w:val="24"/>
          <w:szCs w:val="24"/>
        </w:rPr>
        <w:t>Седаков</w:t>
      </w:r>
      <w:proofErr w:type="spellEnd"/>
      <w:r w:rsidR="00332EB4">
        <w:rPr>
          <w:rFonts w:ascii="Times New Roman" w:hAnsi="Times New Roman" w:cs="Times New Roman"/>
          <w:sz w:val="24"/>
          <w:szCs w:val="24"/>
        </w:rPr>
        <w:t xml:space="preserve"> Александр Юрьевич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(Истц</w:t>
      </w:r>
      <w:r w:rsidR="009F6958">
        <w:rPr>
          <w:rFonts w:ascii="Times New Roman" w:hAnsi="Times New Roman" w:cs="Times New Roman"/>
          <w:sz w:val="24"/>
          <w:szCs w:val="24"/>
        </w:rPr>
        <w:t>ы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) </w:t>
      </w:r>
      <w:r w:rsidR="007555DD" w:rsidRPr="002E5C50">
        <w:rPr>
          <w:rFonts w:ascii="Times New Roman" w:hAnsi="Times New Roman" w:cs="Times New Roman"/>
          <w:sz w:val="24"/>
          <w:szCs w:val="24"/>
        </w:rPr>
        <w:t>являющи</w:t>
      </w:r>
      <w:r w:rsidR="001F0EEB">
        <w:rPr>
          <w:rFonts w:ascii="Times New Roman" w:hAnsi="Times New Roman" w:cs="Times New Roman"/>
          <w:sz w:val="24"/>
          <w:szCs w:val="24"/>
        </w:rPr>
        <w:t>е</w:t>
      </w:r>
      <w:r w:rsidR="007555DD" w:rsidRPr="002E5C50">
        <w:rPr>
          <w:rFonts w:ascii="Times New Roman" w:hAnsi="Times New Roman" w:cs="Times New Roman"/>
          <w:sz w:val="24"/>
          <w:szCs w:val="24"/>
        </w:rPr>
        <w:t>ся   акционер</w:t>
      </w:r>
      <w:r w:rsidR="001F0EEB">
        <w:rPr>
          <w:rFonts w:ascii="Times New Roman" w:hAnsi="Times New Roman" w:cs="Times New Roman"/>
          <w:sz w:val="24"/>
          <w:szCs w:val="24"/>
        </w:rPr>
        <w:t>ами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обратился  в Арбитражный суд Алтайского края  с исковым</w:t>
      </w:r>
      <w:r w:rsidR="001D60AE" w:rsidRPr="002E5C50">
        <w:rPr>
          <w:rFonts w:ascii="Times New Roman" w:hAnsi="Times New Roman" w:cs="Times New Roman"/>
          <w:sz w:val="24"/>
          <w:szCs w:val="24"/>
        </w:rPr>
        <w:t>и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>требованиями  к ОАО «</w:t>
      </w:r>
      <w:proofErr w:type="spellStart"/>
      <w:r w:rsidR="001D60AE"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(Ответчик)</w:t>
      </w:r>
      <w:r w:rsidR="00E41894">
        <w:rPr>
          <w:rFonts w:ascii="Times New Roman" w:hAnsi="Times New Roman" w:cs="Times New Roman"/>
          <w:sz w:val="24"/>
          <w:szCs w:val="24"/>
        </w:rPr>
        <w:t>.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DD" w:rsidRPr="009F6958" w:rsidRDefault="001D60AE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90DF1" w:rsidRPr="002E5C50">
        <w:rPr>
          <w:rFonts w:ascii="Times New Roman" w:hAnsi="Times New Roman" w:cs="Times New Roman"/>
          <w:sz w:val="24"/>
          <w:szCs w:val="24"/>
        </w:rPr>
        <w:t>Основание иска</w:t>
      </w:r>
      <w:r w:rsidR="00D90DF1" w:rsidRPr="003D46D0">
        <w:rPr>
          <w:rFonts w:ascii="Times New Roman" w:hAnsi="Times New Roman" w:cs="Times New Roman"/>
          <w:sz w:val="24"/>
          <w:szCs w:val="24"/>
        </w:rPr>
        <w:t xml:space="preserve">: </w:t>
      </w:r>
      <w:r w:rsidR="009F6958" w:rsidRPr="009F6958">
        <w:rPr>
          <w:rFonts w:ascii="Times New Roman" w:hAnsi="Times New Roman" w:cs="Times New Roman"/>
          <w:sz w:val="24"/>
          <w:szCs w:val="24"/>
        </w:rPr>
        <w:t>о признании недействительным решения Совета директоров открытого акционерного общества «</w:t>
      </w:r>
      <w:proofErr w:type="spellStart"/>
      <w:r w:rsidR="009F6958" w:rsidRPr="009F6958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9F6958" w:rsidRPr="009F6958">
        <w:rPr>
          <w:rFonts w:ascii="Times New Roman" w:hAnsi="Times New Roman" w:cs="Times New Roman"/>
          <w:sz w:val="24"/>
          <w:szCs w:val="24"/>
        </w:rPr>
        <w:t xml:space="preserve"> пивоваренный завод» 10 марта 2016 г., оформленного протоколом заседания совета директоров от 10 марта 2016 г.; о признании недействительным решения Совета директоров открытого акционерного общества «</w:t>
      </w:r>
      <w:proofErr w:type="spellStart"/>
      <w:r w:rsidR="009F6958" w:rsidRPr="009F6958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9F6958" w:rsidRPr="009F6958">
        <w:rPr>
          <w:rFonts w:ascii="Times New Roman" w:hAnsi="Times New Roman" w:cs="Times New Roman"/>
          <w:sz w:val="24"/>
          <w:szCs w:val="24"/>
        </w:rPr>
        <w:t xml:space="preserve"> пивоваренный завод» 11 марта 2016 г., оформленного протоколом заседания совета директоров от 11 марта 2016 г.; о признании недействительным решения Сибирского Главного</w:t>
      </w:r>
      <w:proofErr w:type="gramEnd"/>
      <w:r w:rsidR="009F6958" w:rsidRPr="009F6958">
        <w:rPr>
          <w:rFonts w:ascii="Times New Roman" w:hAnsi="Times New Roman" w:cs="Times New Roman"/>
          <w:sz w:val="24"/>
          <w:szCs w:val="24"/>
        </w:rPr>
        <w:t xml:space="preserve"> управления Центрального Банка Российской Федерации от 14 апреля 2016 г. о государственной регистрации дополнительного выпуска акций открытого акционерного общества «</w:t>
      </w:r>
      <w:proofErr w:type="spellStart"/>
      <w:r w:rsidR="009F6958" w:rsidRPr="009F6958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9F6958" w:rsidRPr="009F6958">
        <w:rPr>
          <w:rFonts w:ascii="Times New Roman" w:hAnsi="Times New Roman" w:cs="Times New Roman"/>
          <w:sz w:val="24"/>
          <w:szCs w:val="24"/>
        </w:rPr>
        <w:t xml:space="preserve"> пивоваренный завод», государственный регистрационный номер 1-02- 10771-F-001D; о признании недействительным дополнительного выпуска акций открытого акционерного общества «</w:t>
      </w:r>
      <w:proofErr w:type="spellStart"/>
      <w:r w:rsidR="009F6958" w:rsidRPr="009F6958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9F6958" w:rsidRPr="009F6958">
        <w:rPr>
          <w:rFonts w:ascii="Times New Roman" w:hAnsi="Times New Roman" w:cs="Times New Roman"/>
          <w:sz w:val="24"/>
          <w:szCs w:val="24"/>
        </w:rPr>
        <w:t xml:space="preserve"> пивоваренный завод», зарегистрированного за номером 1-02-10771-F-001D; об </w:t>
      </w:r>
      <w:proofErr w:type="spellStart"/>
      <w:r w:rsidR="009F6958" w:rsidRPr="009F6958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="009F6958" w:rsidRPr="009F6958">
        <w:rPr>
          <w:rFonts w:ascii="Times New Roman" w:hAnsi="Times New Roman" w:cs="Times New Roman"/>
          <w:sz w:val="24"/>
          <w:szCs w:val="24"/>
        </w:rPr>
        <w:t xml:space="preserve"> Сибирское Главное управление Центрального банка Российской Федерации аннулировать государственную регистрацию дополнительного выпуска акций открытого акционерного общества «</w:t>
      </w:r>
      <w:proofErr w:type="spellStart"/>
      <w:r w:rsidR="009F6958" w:rsidRPr="009F6958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9F6958" w:rsidRPr="009F6958">
        <w:rPr>
          <w:rFonts w:ascii="Times New Roman" w:hAnsi="Times New Roman" w:cs="Times New Roman"/>
          <w:sz w:val="24"/>
          <w:szCs w:val="24"/>
        </w:rPr>
        <w:t xml:space="preserve"> пивоваренный завод» номер 1-02-10771- F-001D,</w:t>
      </w:r>
    </w:p>
    <w:p w:rsidR="002E5C50" w:rsidRPr="00CC4461" w:rsidRDefault="007555DD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Алтайского края </w:t>
      </w:r>
      <w:r w:rsidR="00ED21CE">
        <w:rPr>
          <w:rFonts w:ascii="Times New Roman" w:hAnsi="Times New Roman" w:cs="Times New Roman"/>
          <w:sz w:val="24"/>
          <w:szCs w:val="24"/>
        </w:rPr>
        <w:t>от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9F6958">
        <w:rPr>
          <w:rFonts w:ascii="Times New Roman" w:hAnsi="Times New Roman" w:cs="Times New Roman"/>
          <w:sz w:val="24"/>
          <w:szCs w:val="24"/>
        </w:rPr>
        <w:t>29</w:t>
      </w:r>
      <w:r w:rsidR="003D46D0">
        <w:rPr>
          <w:rFonts w:ascii="Times New Roman" w:hAnsi="Times New Roman" w:cs="Times New Roman"/>
          <w:sz w:val="24"/>
          <w:szCs w:val="24"/>
        </w:rPr>
        <w:t>.</w:t>
      </w:r>
      <w:r w:rsidR="00D90DF1" w:rsidRPr="002E5C50">
        <w:rPr>
          <w:rFonts w:ascii="Times New Roman" w:hAnsi="Times New Roman" w:cs="Times New Roman"/>
          <w:sz w:val="24"/>
          <w:szCs w:val="24"/>
        </w:rPr>
        <w:t>0</w:t>
      </w:r>
      <w:r w:rsidR="009F6958">
        <w:rPr>
          <w:rFonts w:ascii="Times New Roman" w:hAnsi="Times New Roman" w:cs="Times New Roman"/>
          <w:sz w:val="24"/>
          <w:szCs w:val="24"/>
        </w:rPr>
        <w:t>4</w:t>
      </w:r>
      <w:r w:rsidR="00D90DF1" w:rsidRPr="002E5C50">
        <w:rPr>
          <w:rFonts w:ascii="Times New Roman" w:hAnsi="Times New Roman" w:cs="Times New Roman"/>
          <w:sz w:val="24"/>
          <w:szCs w:val="24"/>
        </w:rPr>
        <w:t>.201</w:t>
      </w:r>
      <w:r w:rsidR="00ED21CE">
        <w:rPr>
          <w:rFonts w:ascii="Times New Roman" w:hAnsi="Times New Roman" w:cs="Times New Roman"/>
          <w:sz w:val="24"/>
          <w:szCs w:val="24"/>
        </w:rPr>
        <w:t>6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г.  исковое заявление </w:t>
      </w:r>
      <w:proofErr w:type="spellStart"/>
      <w:r w:rsidR="00D90DF1" w:rsidRPr="002E5C50">
        <w:rPr>
          <w:rFonts w:ascii="Times New Roman" w:hAnsi="Times New Roman" w:cs="Times New Roman"/>
          <w:sz w:val="24"/>
          <w:szCs w:val="24"/>
        </w:rPr>
        <w:t>Столкова</w:t>
      </w:r>
      <w:proofErr w:type="spellEnd"/>
      <w:r w:rsidR="00D90DF1" w:rsidRPr="002E5C50">
        <w:rPr>
          <w:rFonts w:ascii="Times New Roman" w:hAnsi="Times New Roman" w:cs="Times New Roman"/>
          <w:sz w:val="24"/>
          <w:szCs w:val="24"/>
        </w:rPr>
        <w:t xml:space="preserve"> В.В.</w:t>
      </w:r>
      <w:r w:rsidR="003D46D0">
        <w:rPr>
          <w:rFonts w:ascii="Times New Roman" w:hAnsi="Times New Roman" w:cs="Times New Roman"/>
          <w:sz w:val="24"/>
          <w:szCs w:val="24"/>
        </w:rPr>
        <w:t>, Нечаева Н И</w:t>
      </w:r>
      <w:r w:rsidR="00ED21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1CE">
        <w:rPr>
          <w:rFonts w:ascii="Times New Roman" w:hAnsi="Times New Roman" w:cs="Times New Roman"/>
          <w:sz w:val="24"/>
          <w:szCs w:val="24"/>
        </w:rPr>
        <w:t>Седакова</w:t>
      </w:r>
      <w:proofErr w:type="spellEnd"/>
      <w:r w:rsidR="00ED21CE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ED21CE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D46D0">
        <w:rPr>
          <w:rFonts w:ascii="Times New Roman" w:hAnsi="Times New Roman" w:cs="Times New Roman"/>
          <w:sz w:val="24"/>
          <w:szCs w:val="24"/>
        </w:rPr>
        <w:t xml:space="preserve">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принято к производству (Дело № А03-</w:t>
      </w:r>
      <w:r w:rsidR="009F6958">
        <w:rPr>
          <w:rFonts w:ascii="Times New Roman" w:hAnsi="Times New Roman" w:cs="Times New Roman"/>
          <w:sz w:val="24"/>
          <w:szCs w:val="24"/>
        </w:rPr>
        <w:t>7178</w:t>
      </w:r>
      <w:r w:rsidR="00D90DF1" w:rsidRPr="002E5C50">
        <w:rPr>
          <w:rFonts w:ascii="Times New Roman" w:hAnsi="Times New Roman" w:cs="Times New Roman"/>
          <w:sz w:val="24"/>
          <w:szCs w:val="24"/>
        </w:rPr>
        <w:t>/201</w:t>
      </w:r>
      <w:r w:rsidR="00ED21CE">
        <w:rPr>
          <w:rFonts w:ascii="Times New Roman" w:hAnsi="Times New Roman" w:cs="Times New Roman"/>
          <w:sz w:val="24"/>
          <w:szCs w:val="24"/>
        </w:rPr>
        <w:t>6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).  </w:t>
      </w:r>
      <w:r w:rsidR="002E5C50" w:rsidRPr="00CC44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55DD" w:rsidRPr="002E5C50" w:rsidRDefault="002E5C50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   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Информацию  о движении дела, в том числе копии судебных актов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могут быть получены на официальном сайте  Арбитражного суда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E5C50">
        <w:rPr>
          <w:rFonts w:ascii="Times New Roman" w:hAnsi="Times New Roman" w:cs="Times New Roman"/>
          <w:sz w:val="24"/>
          <w:szCs w:val="24"/>
        </w:rPr>
        <w:t>: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C4461">
        <w:rPr>
          <w:rFonts w:ascii="Times New Roman" w:hAnsi="Times New Roman" w:cs="Times New Roman"/>
          <w:sz w:val="24"/>
          <w:szCs w:val="24"/>
        </w:rPr>
        <w:t>://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altai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krai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/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DD" w:rsidRP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CC4461">
        <w:rPr>
          <w:rFonts w:ascii="Times New Roman" w:hAnsi="Times New Roman" w:cs="Times New Roman"/>
          <w:szCs w:val="24"/>
        </w:rPr>
        <w:t xml:space="preserve">  </w:t>
      </w: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P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Pr="002E5C50" w:rsidRDefault="002E5C50">
      <w:pPr>
        <w:pStyle w:val="ConsPlusNormal"/>
        <w:ind w:firstLine="540"/>
        <w:jc w:val="both"/>
        <w:rPr>
          <w:rFonts w:asciiTheme="minorHAnsi" w:hAnsiTheme="minorHAnsi"/>
        </w:rPr>
      </w:pPr>
      <w:r w:rsidRPr="002E5C50">
        <w:rPr>
          <w:rFonts w:ascii="Times New Roman" w:hAnsi="Times New Roman" w:cs="Times New Roman"/>
          <w:szCs w:val="24"/>
        </w:rPr>
        <w:t>Генеральный директор                                                     А</w:t>
      </w:r>
      <w:proofErr w:type="gramStart"/>
      <w:r w:rsidRPr="002E5C50">
        <w:rPr>
          <w:rFonts w:ascii="Times New Roman" w:hAnsi="Times New Roman" w:cs="Times New Roman"/>
          <w:szCs w:val="24"/>
        </w:rPr>
        <w:t>,А</w:t>
      </w:r>
      <w:proofErr w:type="gramEnd"/>
      <w:r w:rsidRPr="002E5C50">
        <w:rPr>
          <w:rFonts w:ascii="Times New Roman" w:hAnsi="Times New Roman" w:cs="Times New Roman"/>
          <w:szCs w:val="24"/>
        </w:rPr>
        <w:t>. Рыбников</w:t>
      </w:r>
    </w:p>
    <w:sectPr w:rsidR="002E5C50" w:rsidRPr="002E5C50" w:rsidSect="00C0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gi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characterSpacingControl w:val="doNotCompress"/>
  <w:compat/>
  <w:rsids>
    <w:rsidRoot w:val="007555DD"/>
    <w:rsid w:val="0016692E"/>
    <w:rsid w:val="001D60AE"/>
    <w:rsid w:val="001F0EEB"/>
    <w:rsid w:val="002E5C50"/>
    <w:rsid w:val="00332EB4"/>
    <w:rsid w:val="00336108"/>
    <w:rsid w:val="003D46D0"/>
    <w:rsid w:val="003F69DE"/>
    <w:rsid w:val="00695048"/>
    <w:rsid w:val="007555DD"/>
    <w:rsid w:val="009F6958"/>
    <w:rsid w:val="00A2306B"/>
    <w:rsid w:val="00CC4461"/>
    <w:rsid w:val="00CE2044"/>
    <w:rsid w:val="00D90DF1"/>
    <w:rsid w:val="00DB17BB"/>
    <w:rsid w:val="00E41894"/>
    <w:rsid w:val="00EB0D5F"/>
    <w:rsid w:val="00ED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gi" w:eastAsiaTheme="minorHAnsi" w:hAnsi="Gigi" w:cstheme="majorBidi"/>
        <w:shadow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5DD"/>
    <w:pPr>
      <w:widowControl w:val="0"/>
      <w:autoSpaceDE w:val="0"/>
      <w:autoSpaceDN w:val="0"/>
      <w:spacing w:after="0" w:line="240" w:lineRule="auto"/>
    </w:pPr>
    <w:rPr>
      <w:rFonts w:eastAsia="Times New Roman" w:cs="Gigi"/>
      <w:shadow w:val="0"/>
      <w:szCs w:val="20"/>
      <w:lang w:eastAsia="ru-RU"/>
    </w:rPr>
  </w:style>
  <w:style w:type="paragraph" w:customStyle="1" w:styleId="ConsPlusNonformat">
    <w:name w:val="ConsPlusNonformat"/>
    <w:rsid w:val="00755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hadow w:val="0"/>
      <w:sz w:val="20"/>
      <w:szCs w:val="20"/>
      <w:lang w:eastAsia="ru-RU"/>
    </w:rPr>
  </w:style>
  <w:style w:type="paragraph" w:customStyle="1" w:styleId="ConsPlusTitlePage">
    <w:name w:val="ConsPlusTitlePage"/>
    <w:rsid w:val="00755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hadow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Борисова</cp:lastModifiedBy>
  <cp:revision>2</cp:revision>
  <cp:lastPrinted>2019-02-01T04:58:00Z</cp:lastPrinted>
  <dcterms:created xsi:type="dcterms:W3CDTF">2019-02-01T05:01:00Z</dcterms:created>
  <dcterms:modified xsi:type="dcterms:W3CDTF">2019-02-01T05:01:00Z</dcterms:modified>
</cp:coreProperties>
</file>